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DC1" w:rsidRPr="00CA5DC1" w:rsidRDefault="00CA5DC1" w:rsidP="00CA5DC1">
      <w:pPr>
        <w:autoSpaceDE w:val="0"/>
        <w:autoSpaceDN w:val="0"/>
        <w:adjustRightInd w:val="0"/>
        <w:spacing w:line="360" w:lineRule="auto"/>
        <w:jc w:val="center"/>
        <w:rPr>
          <w:rFonts w:ascii="微软雅黑" w:eastAsia="微软雅黑" w:hAnsi="微软雅黑" w:cs="宋体"/>
          <w:b/>
          <w:color w:val="FF0000"/>
          <w:kern w:val="0"/>
          <w:sz w:val="36"/>
          <w:lang w:val="zh-CN"/>
        </w:rPr>
      </w:pPr>
      <w:r w:rsidRPr="00CA5DC1">
        <w:rPr>
          <w:rFonts w:ascii="微软雅黑" w:eastAsia="微软雅黑" w:hAnsi="微软雅黑" w:cs="宋体" w:hint="eastAsia"/>
          <w:b/>
          <w:color w:val="FF0000"/>
          <w:kern w:val="0"/>
          <w:sz w:val="36"/>
          <w:lang w:val="zh-CN"/>
        </w:rPr>
        <w:t>持续创新的U8+v13.0</w:t>
      </w:r>
    </w:p>
    <w:p w:rsidR="00CA5DC1" w:rsidRPr="00CA5DC1" w:rsidRDefault="00CA5DC1" w:rsidP="00CA5DC1">
      <w:pPr>
        <w:autoSpaceDE w:val="0"/>
        <w:autoSpaceDN w:val="0"/>
        <w:adjustRightInd w:val="0"/>
        <w:spacing w:line="360" w:lineRule="auto"/>
        <w:jc w:val="center"/>
        <w:rPr>
          <w:rFonts w:ascii="微软雅黑" w:eastAsia="微软雅黑" w:hAnsi="微软雅黑" w:cs="宋体"/>
          <w:kern w:val="0"/>
          <w:sz w:val="28"/>
          <w:lang w:val="zh-CN"/>
        </w:rPr>
      </w:pPr>
      <w:r w:rsidRPr="00CA5DC1">
        <w:rPr>
          <w:rFonts w:ascii="微软雅黑" w:eastAsia="微软雅黑" w:hAnsi="微软雅黑" w:cs="宋体" w:hint="eastAsia"/>
          <w:kern w:val="0"/>
          <w:sz w:val="28"/>
          <w:lang w:val="zh-CN"/>
        </w:rPr>
        <w:t>——用</w:t>
      </w:r>
      <w:proofErr w:type="gramStart"/>
      <w:r w:rsidRPr="00CA5DC1">
        <w:rPr>
          <w:rFonts w:ascii="微软雅黑" w:eastAsia="微软雅黑" w:hAnsi="微软雅黑" w:cs="宋体" w:hint="eastAsia"/>
          <w:kern w:val="0"/>
          <w:sz w:val="28"/>
          <w:lang w:val="zh-CN"/>
        </w:rPr>
        <w:t>友网络</w:t>
      </w:r>
      <w:proofErr w:type="gramEnd"/>
      <w:r w:rsidRPr="00CA5DC1">
        <w:rPr>
          <w:rFonts w:ascii="微软雅黑" w:eastAsia="微软雅黑" w:hAnsi="微软雅黑" w:cs="宋体" w:hint="eastAsia"/>
          <w:kern w:val="0"/>
          <w:sz w:val="28"/>
          <w:lang w:val="zh-CN"/>
        </w:rPr>
        <w:t>助理总裁  孙汉明</w:t>
      </w:r>
    </w:p>
    <w:p w:rsidR="00CA5DC1" w:rsidRDefault="00CA5DC1" w:rsidP="00CA5DC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kern w:val="0"/>
          <w:sz w:val="32"/>
          <w:lang w:val="zh-CN"/>
        </w:rPr>
      </w:pPr>
    </w:p>
    <w:p w:rsidR="00EC5767" w:rsidRPr="006D19CE" w:rsidRDefault="00CA5DC1" w:rsidP="00CA5DC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kern w:val="0"/>
          <w:sz w:val="24"/>
          <w:lang w:val="zh-CN"/>
        </w:rPr>
      </w:pPr>
      <w:r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>前言：U8+V13.0作为U8持续创新研发的一款产品，在亚太拥有60万以上的企业客户，一路走来，</w:t>
      </w:r>
      <w:proofErr w:type="gramStart"/>
      <w:r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>适时响应</w:t>
      </w:r>
      <w:proofErr w:type="gramEnd"/>
      <w:r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>市场与企业管理述求，在原有端应用的基础之上，不断拓展企业互联网应用，</w:t>
      </w:r>
      <w:r w:rsidR="00EC5767"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>为中型企业提供创新的端+云的应用，助力中型企业互联化，用友U8+V13.0具体有哪些新特性、新应用，相信通过孙汉明总的解读，会有一个全新的认识。</w:t>
      </w:r>
    </w:p>
    <w:p w:rsidR="00EC5767" w:rsidRDefault="00F61F60" w:rsidP="00667AF1">
      <w:pPr>
        <w:autoSpaceDE w:val="0"/>
        <w:autoSpaceDN w:val="0"/>
        <w:adjustRightInd w:val="0"/>
        <w:spacing w:line="360" w:lineRule="auto"/>
        <w:jc w:val="center"/>
        <w:rPr>
          <w:rFonts w:ascii="微软雅黑" w:eastAsia="微软雅黑" w:hAnsi="微软雅黑" w:cs="宋体"/>
          <w:kern w:val="0"/>
          <w:sz w:val="32"/>
          <w:lang w:val="zh-CN"/>
        </w:rPr>
      </w:pPr>
      <w:r>
        <w:rPr>
          <w:rFonts w:ascii="微软雅黑" w:eastAsia="微软雅黑" w:hAnsi="微软雅黑" w:cs="宋体" w:hint="eastAsia"/>
          <w:noProof/>
          <w:kern w:val="0"/>
          <w:sz w:val="32"/>
        </w:rPr>
        <w:drawing>
          <wp:inline distT="0" distB="0" distL="0" distR="0">
            <wp:extent cx="4213104" cy="3489434"/>
            <wp:effectExtent l="95250" t="95250" r="92196" b="91966"/>
            <wp:docPr id="4" name="图片 3" descr="微信图片_2017081919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0819193257.jpg"/>
                    <pic:cNvPicPr/>
                  </pic:nvPicPr>
                  <pic:blipFill>
                    <a:blip r:embed="rId7" cstate="print"/>
                    <a:srcRect r="20140" b="747"/>
                    <a:stretch>
                      <a:fillRect/>
                    </a:stretch>
                  </pic:blipFill>
                  <pic:spPr>
                    <a:xfrm>
                      <a:off x="0" y="0"/>
                      <a:ext cx="4213104" cy="3489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sx="1000" sy="1000" algn="tl" rotWithShape="0">
                        <a:srgbClr val="000000">
                          <a:alpha val="9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5767" w:rsidRPr="006D19CE" w:rsidRDefault="00EC5767" w:rsidP="00CA5DC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b/>
          <w:color w:val="000000" w:themeColor="text1"/>
          <w:kern w:val="0"/>
          <w:sz w:val="32"/>
          <w:lang w:val="zh-CN"/>
        </w:rPr>
      </w:pPr>
      <w:r>
        <w:rPr>
          <w:rFonts w:ascii="微软雅黑" w:eastAsia="微软雅黑" w:hAnsi="微软雅黑" w:cs="宋体" w:hint="eastAsia"/>
          <w:kern w:val="0"/>
          <w:sz w:val="32"/>
          <w:lang w:val="zh-CN"/>
        </w:rPr>
        <w:t xml:space="preserve"> </w:t>
      </w:r>
      <w:r w:rsidRPr="006D19CE">
        <w:rPr>
          <w:rFonts w:ascii="微软雅黑" w:eastAsia="微软雅黑" w:hAnsi="微软雅黑" w:cs="宋体" w:hint="eastAsia"/>
          <w:b/>
          <w:color w:val="000000" w:themeColor="text1"/>
          <w:kern w:val="0"/>
          <w:sz w:val="24"/>
          <w:lang w:val="zh-CN"/>
        </w:rPr>
        <w:t>U8+V13.0与U8 cloud区别</w:t>
      </w:r>
    </w:p>
    <w:p w:rsidR="00CE19D5" w:rsidRPr="006D19CE" w:rsidRDefault="00EC5767" w:rsidP="006D19CE">
      <w:pPr>
        <w:autoSpaceDE w:val="0"/>
        <w:autoSpaceDN w:val="0"/>
        <w:adjustRightInd w:val="0"/>
        <w:spacing w:line="360" w:lineRule="auto"/>
        <w:rPr>
          <w:rFonts w:ascii="微软雅黑" w:eastAsia="微软雅黑" w:hAnsi="微软雅黑" w:cs="宋体"/>
          <w:kern w:val="0"/>
          <w:sz w:val="24"/>
          <w:lang w:val="zh-CN"/>
        </w:rPr>
      </w:pPr>
      <w:r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>最近</w:t>
      </w:r>
      <w:r w:rsidR="00CA5DC1"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>有很多老客户在问我，</w:t>
      </w:r>
      <w:r w:rsidRPr="006D19CE">
        <w:rPr>
          <w:rFonts w:ascii="微软雅黑" w:eastAsia="微软雅黑" w:hAnsi="微软雅黑" w:cs="宋体"/>
          <w:kern w:val="0"/>
          <w:sz w:val="24"/>
          <w:lang w:val="zh-CN"/>
        </w:rPr>
        <w:t xml:space="preserve"> </w:t>
      </w:r>
      <w:r w:rsidR="00CA5DC1" w:rsidRPr="006D19CE">
        <w:rPr>
          <w:rFonts w:ascii="微软雅黑" w:eastAsia="微软雅黑" w:hAnsi="微软雅黑" w:cs="宋体"/>
          <w:kern w:val="0"/>
          <w:sz w:val="24"/>
          <w:lang w:val="zh-CN"/>
        </w:rPr>
        <w:t>U8</w:t>
      </w:r>
      <w:r w:rsidR="00CE19D5"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 xml:space="preserve"> </w:t>
      </w:r>
      <w:r w:rsidR="00CA5DC1" w:rsidRPr="006D19CE">
        <w:rPr>
          <w:rFonts w:ascii="微软雅黑" w:eastAsia="微软雅黑" w:hAnsi="微软雅黑" w:cs="宋体"/>
          <w:kern w:val="0"/>
          <w:sz w:val="24"/>
          <w:lang w:val="zh-CN"/>
        </w:rPr>
        <w:t>cloud</w:t>
      </w:r>
      <w:r w:rsidR="00CA5DC1"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>跟</w:t>
      </w:r>
      <w:r w:rsidR="00CA5DC1" w:rsidRPr="006D19CE">
        <w:rPr>
          <w:rFonts w:ascii="微软雅黑" w:eastAsia="微软雅黑" w:hAnsi="微软雅黑" w:cs="宋体"/>
          <w:kern w:val="0"/>
          <w:sz w:val="24"/>
          <w:lang w:val="zh-CN"/>
        </w:rPr>
        <w:t>U8</w:t>
      </w:r>
      <w:r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>+V</w:t>
      </w:r>
      <w:r w:rsidR="00CA5DC1" w:rsidRPr="006D19CE">
        <w:rPr>
          <w:rFonts w:ascii="微软雅黑" w:eastAsia="微软雅黑" w:hAnsi="微软雅黑" w:cs="宋体"/>
          <w:kern w:val="0"/>
          <w:sz w:val="24"/>
          <w:lang w:val="zh-CN"/>
        </w:rPr>
        <w:t>13.0</w:t>
      </w:r>
      <w:r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>有什么区别</w:t>
      </w:r>
      <w:r w:rsidR="00CA5DC1"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>？</w:t>
      </w:r>
      <w:r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>简单来说，两款产品</w:t>
      </w:r>
      <w:r w:rsidR="00CE19D5"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>的</w:t>
      </w:r>
      <w:r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>客户定位不一样，</w:t>
      </w:r>
      <w:r w:rsidR="006D19CE" w:rsidRPr="006D19CE">
        <w:rPr>
          <w:rFonts w:ascii="微软雅黑" w:eastAsia="微软雅黑" w:hAnsi="微软雅黑"/>
          <w:sz w:val="24"/>
        </w:rPr>
        <w:t xml:space="preserve">U8+V13.0 </w:t>
      </w:r>
      <w:r w:rsidR="006D19CE" w:rsidRPr="006D19CE">
        <w:rPr>
          <w:rFonts w:ascii="微软雅黑" w:eastAsia="微软雅黑" w:hAnsi="微软雅黑" w:hint="eastAsia"/>
          <w:sz w:val="24"/>
        </w:rPr>
        <w:t>作为一款面向成长型企业的管理软件，也是用友在</w:t>
      </w:r>
      <w:r w:rsidR="006D19CE" w:rsidRPr="006D19CE">
        <w:rPr>
          <w:rFonts w:ascii="微软雅黑" w:eastAsia="微软雅黑" w:hAnsi="微软雅黑"/>
          <w:sz w:val="24"/>
        </w:rPr>
        <w:t xml:space="preserve">2.0 </w:t>
      </w:r>
      <w:r w:rsidR="006D19CE" w:rsidRPr="006D19CE">
        <w:rPr>
          <w:rFonts w:ascii="微软雅黑" w:eastAsia="微软雅黑" w:hAnsi="微软雅黑" w:hint="eastAsia"/>
          <w:sz w:val="24"/>
        </w:rPr>
        <w:t>时代推动</w:t>
      </w:r>
      <w:r w:rsidR="006D19CE" w:rsidRPr="006D19CE">
        <w:rPr>
          <w:rFonts w:ascii="微软雅黑" w:eastAsia="微软雅黑" w:hAnsi="微软雅黑"/>
          <w:sz w:val="24"/>
        </w:rPr>
        <w:t xml:space="preserve">ERP </w:t>
      </w:r>
      <w:r w:rsidR="006D19CE" w:rsidRPr="006D19CE">
        <w:rPr>
          <w:rFonts w:ascii="微软雅黑" w:eastAsia="微软雅黑" w:hAnsi="微软雅黑" w:hint="eastAsia"/>
          <w:sz w:val="24"/>
        </w:rPr>
        <w:t>普及的全球装机量最大、最成熟、应用最完整的管理软件，并将在</w:t>
      </w:r>
      <w:r w:rsidR="006D19CE" w:rsidRPr="006D19CE">
        <w:rPr>
          <w:rFonts w:ascii="微软雅黑" w:eastAsia="微软雅黑" w:hAnsi="微软雅黑"/>
          <w:sz w:val="24"/>
        </w:rPr>
        <w:t xml:space="preserve">3.0 </w:t>
      </w:r>
      <w:r w:rsidR="006D19CE" w:rsidRPr="006D19CE">
        <w:rPr>
          <w:rFonts w:ascii="微软雅黑" w:eastAsia="微软雅黑" w:hAnsi="微软雅黑" w:hint="eastAsia"/>
          <w:sz w:val="24"/>
        </w:rPr>
        <w:t>时代作为社会化商业平台的重要组成部分，继续推动中型</w:t>
      </w:r>
      <w:r w:rsidR="006D19CE" w:rsidRPr="006D19CE">
        <w:rPr>
          <w:rFonts w:ascii="微软雅黑" w:eastAsia="微软雅黑" w:hAnsi="微软雅黑" w:hint="eastAsia"/>
          <w:sz w:val="24"/>
        </w:rPr>
        <w:lastRenderedPageBreak/>
        <w:t>企业内部精细化管理。</w:t>
      </w:r>
      <w:r w:rsidR="00CE19D5" w:rsidRPr="006D19CE">
        <w:rPr>
          <w:rFonts w:ascii="微软雅黑" w:eastAsia="微软雅黑" w:hAnsi="微软雅黑" w:cs="宋体"/>
          <w:kern w:val="0"/>
          <w:sz w:val="24"/>
          <w:lang w:val="zh-CN"/>
        </w:rPr>
        <w:t>U8</w:t>
      </w:r>
      <w:r w:rsidR="00CE19D5"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 xml:space="preserve"> </w:t>
      </w:r>
      <w:r w:rsidR="00CE19D5" w:rsidRPr="006D19CE">
        <w:rPr>
          <w:rFonts w:ascii="微软雅黑" w:eastAsia="微软雅黑" w:hAnsi="微软雅黑" w:cs="宋体"/>
          <w:kern w:val="0"/>
          <w:sz w:val="24"/>
          <w:lang w:val="zh-CN"/>
        </w:rPr>
        <w:t>cloud</w:t>
      </w:r>
      <w:r w:rsidR="00CE19D5"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 xml:space="preserve"> 作为用</w:t>
      </w:r>
      <w:proofErr w:type="gramStart"/>
      <w:r w:rsidR="00CE19D5"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>友股份</w:t>
      </w:r>
      <w:proofErr w:type="gramEnd"/>
      <w:r w:rsidR="00CE19D5"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 xml:space="preserve">推出的新一代云ERP, </w:t>
      </w:r>
      <w:r w:rsidR="001F2B57"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>U8 cloud 聚焦成长型、创新型企业，为企业提供集人财物客、产供销于一体的云 ERP 整体解决方案</w:t>
      </w:r>
      <w:r w:rsidR="006D19CE" w:rsidRPr="006D19CE">
        <w:rPr>
          <w:rFonts w:ascii="微软雅黑" w:eastAsia="微软雅黑" w:hAnsi="微软雅黑" w:cs="宋体" w:hint="eastAsia"/>
          <w:kern w:val="0"/>
          <w:sz w:val="24"/>
          <w:lang w:val="zh-CN"/>
        </w:rPr>
        <w:t>。</w:t>
      </w:r>
    </w:p>
    <w:p w:rsidR="006D19CE" w:rsidRDefault="00CA5DC1" w:rsidP="00CA5DC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kern w:val="0"/>
          <w:sz w:val="32"/>
          <w:lang w:val="zh-CN"/>
        </w:rPr>
      </w:pPr>
      <w:r w:rsidRPr="00CA5DC1">
        <w:rPr>
          <w:rFonts w:ascii="微软雅黑" w:eastAsia="微软雅黑" w:hAnsi="微软雅黑" w:cs="宋体"/>
          <w:kern w:val="0"/>
          <w:sz w:val="32"/>
          <w:lang w:val="zh-CN"/>
        </w:rPr>
        <w:t xml:space="preserve">    </w:t>
      </w:r>
    </w:p>
    <w:p w:rsidR="006D19CE" w:rsidRPr="006D19CE" w:rsidRDefault="006D19CE" w:rsidP="00CA5DC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b/>
          <w:color w:val="000000" w:themeColor="text1"/>
          <w:kern w:val="0"/>
          <w:sz w:val="24"/>
          <w:lang w:val="zh-CN"/>
        </w:rPr>
      </w:pPr>
      <w:r w:rsidRPr="006D19CE">
        <w:rPr>
          <w:rFonts w:ascii="微软雅黑" w:eastAsia="微软雅黑" w:hAnsi="微软雅黑" w:cs="宋体" w:hint="eastAsia"/>
          <w:b/>
          <w:color w:val="000000" w:themeColor="text1"/>
          <w:kern w:val="0"/>
          <w:sz w:val="24"/>
          <w:lang w:val="zh-CN"/>
        </w:rPr>
        <w:t>持续创新的U8+V13.0</w:t>
      </w:r>
    </w:p>
    <w:p w:rsidR="006D19CE" w:rsidRDefault="006D19CE" w:rsidP="006D19CE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kern w:val="0"/>
          <w:sz w:val="32"/>
        </w:rPr>
      </w:pPr>
      <w:r w:rsidRPr="006D19CE">
        <w:rPr>
          <w:rFonts w:ascii="微软雅黑" w:eastAsia="微软雅黑" w:hAnsi="微软雅黑" w:cs="宋体"/>
          <w:noProof/>
          <w:kern w:val="0"/>
          <w:sz w:val="32"/>
        </w:rPr>
        <w:drawing>
          <wp:inline distT="0" distB="0" distL="0" distR="0">
            <wp:extent cx="4067503" cy="2159876"/>
            <wp:effectExtent l="0" t="0" r="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946" cy="216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CE" w:rsidRPr="00933638" w:rsidRDefault="006D19CE" w:rsidP="006D19CE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kern w:val="0"/>
          <w:sz w:val="28"/>
        </w:rPr>
      </w:pPr>
      <w:r w:rsidRPr="00933638">
        <w:rPr>
          <w:rFonts w:ascii="微软雅黑" w:eastAsia="微软雅黑" w:hAnsi="微软雅黑" w:cs="宋体"/>
          <w:kern w:val="0"/>
          <w:sz w:val="22"/>
        </w:rPr>
        <w:t xml:space="preserve">U8+V13.0 </w:t>
      </w:r>
      <w:r w:rsidRPr="00933638">
        <w:rPr>
          <w:rFonts w:ascii="微软雅黑" w:eastAsia="微软雅黑" w:hAnsi="微软雅黑" w:cs="宋体" w:hint="eastAsia"/>
          <w:kern w:val="0"/>
          <w:sz w:val="22"/>
        </w:rPr>
        <w:t>一站</w:t>
      </w:r>
      <w:proofErr w:type="gramStart"/>
      <w:r w:rsidRPr="00933638">
        <w:rPr>
          <w:rFonts w:ascii="微软雅黑" w:eastAsia="微软雅黑" w:hAnsi="微软雅黑" w:cs="宋体" w:hint="eastAsia"/>
          <w:kern w:val="0"/>
          <w:sz w:val="22"/>
        </w:rPr>
        <w:t>式提供</w:t>
      </w:r>
      <w:proofErr w:type="gramEnd"/>
      <w:r w:rsidRPr="00933638">
        <w:rPr>
          <w:rFonts w:ascii="微软雅黑" w:eastAsia="微软雅黑" w:hAnsi="微软雅黑" w:cs="宋体" w:hint="eastAsia"/>
          <w:kern w:val="0"/>
          <w:sz w:val="22"/>
        </w:rPr>
        <w:t>社会化财务、营销、智能制造、人力资源、移动应用、商业分析及各行业的端</w:t>
      </w:r>
      <w:r w:rsidRPr="00933638">
        <w:rPr>
          <w:rFonts w:ascii="微软雅黑" w:eastAsia="微软雅黑" w:hAnsi="微软雅黑" w:cs="宋体"/>
          <w:kern w:val="0"/>
          <w:sz w:val="22"/>
        </w:rPr>
        <w:t>+</w:t>
      </w:r>
      <w:r w:rsidRPr="00933638">
        <w:rPr>
          <w:rFonts w:ascii="微软雅黑" w:eastAsia="微软雅黑" w:hAnsi="微软雅黑" w:cs="宋体" w:hint="eastAsia"/>
          <w:kern w:val="0"/>
          <w:sz w:val="22"/>
        </w:rPr>
        <w:t>云应用，可以为中型企业构造多组织业务管控平台、支持</w:t>
      </w:r>
      <w:proofErr w:type="gramStart"/>
      <w:r w:rsidRPr="00933638">
        <w:rPr>
          <w:rFonts w:ascii="微软雅黑" w:eastAsia="微软雅黑" w:hAnsi="微软雅黑" w:cs="宋体" w:hint="eastAsia"/>
          <w:kern w:val="0"/>
          <w:sz w:val="22"/>
        </w:rPr>
        <w:t>多工厂</w:t>
      </w:r>
      <w:proofErr w:type="gramEnd"/>
      <w:r w:rsidRPr="00933638">
        <w:rPr>
          <w:rFonts w:ascii="微软雅黑" w:eastAsia="微软雅黑" w:hAnsi="微软雅黑" w:cs="宋体" w:hint="eastAsia"/>
          <w:kern w:val="0"/>
          <w:sz w:val="22"/>
        </w:rPr>
        <w:t>计划协同、通过直</w:t>
      </w:r>
      <w:proofErr w:type="gramStart"/>
      <w:r w:rsidRPr="00933638">
        <w:rPr>
          <w:rFonts w:ascii="微软雅黑" w:eastAsia="微软雅黑" w:hAnsi="微软雅黑" w:cs="宋体" w:hint="eastAsia"/>
          <w:kern w:val="0"/>
          <w:sz w:val="22"/>
        </w:rPr>
        <w:t>连最终</w:t>
      </w:r>
      <w:proofErr w:type="gramEnd"/>
      <w:r w:rsidRPr="00933638">
        <w:rPr>
          <w:rFonts w:ascii="微软雅黑" w:eastAsia="微软雅黑" w:hAnsi="微软雅黑" w:cs="宋体" w:hint="eastAsia"/>
          <w:kern w:val="0"/>
          <w:sz w:val="22"/>
        </w:rPr>
        <w:t>用户实现数字化营销（线上线下融合、线上经销商订货平台）、通过智能物联网驱动智能制造（</w:t>
      </w:r>
      <w:r w:rsidRPr="00933638">
        <w:rPr>
          <w:rFonts w:ascii="微软雅黑" w:eastAsia="微软雅黑" w:hAnsi="微软雅黑" w:cs="宋体"/>
          <w:kern w:val="0"/>
          <w:sz w:val="22"/>
        </w:rPr>
        <w:t>WMS</w:t>
      </w:r>
      <w:r w:rsidRPr="00933638">
        <w:rPr>
          <w:rFonts w:ascii="微软雅黑" w:eastAsia="微软雅黑" w:hAnsi="微软雅黑" w:cs="宋体" w:hint="eastAsia"/>
          <w:kern w:val="0"/>
          <w:sz w:val="22"/>
        </w:rPr>
        <w:t>、</w:t>
      </w:r>
      <w:r w:rsidRPr="00933638">
        <w:rPr>
          <w:rFonts w:ascii="微软雅黑" w:eastAsia="微软雅黑" w:hAnsi="微软雅黑" w:cs="宋体"/>
          <w:kern w:val="0"/>
          <w:sz w:val="22"/>
        </w:rPr>
        <w:t>MES</w:t>
      </w:r>
      <w:r w:rsidRPr="00933638">
        <w:rPr>
          <w:rFonts w:ascii="微软雅黑" w:eastAsia="微软雅黑" w:hAnsi="微软雅黑" w:cs="宋体" w:hint="eastAsia"/>
          <w:kern w:val="0"/>
          <w:sz w:val="22"/>
        </w:rPr>
        <w:t>、条码）、通过财务智能化实现社会化财务（电子发票、电子会计档案、友报账）、通过</w:t>
      </w:r>
      <w:proofErr w:type="gramStart"/>
      <w:r w:rsidRPr="00933638">
        <w:rPr>
          <w:rFonts w:ascii="微软雅黑" w:eastAsia="微软雅黑" w:hAnsi="微软雅黑" w:cs="宋体" w:hint="eastAsia"/>
          <w:kern w:val="0"/>
          <w:sz w:val="22"/>
        </w:rPr>
        <w:t>全领域</w:t>
      </w:r>
      <w:proofErr w:type="gramEnd"/>
      <w:r w:rsidRPr="00933638">
        <w:rPr>
          <w:rFonts w:ascii="微软雅黑" w:eastAsia="微软雅黑" w:hAnsi="微软雅黑" w:cs="宋体" w:hint="eastAsia"/>
          <w:kern w:val="0"/>
          <w:sz w:val="22"/>
        </w:rPr>
        <w:t>的移动应用与商业分析支持企业</w:t>
      </w:r>
      <w:proofErr w:type="gramStart"/>
      <w:r w:rsidRPr="00933638">
        <w:rPr>
          <w:rFonts w:ascii="微软雅黑" w:eastAsia="微软雅黑" w:hAnsi="微软雅黑" w:cs="宋体" w:hint="eastAsia"/>
          <w:kern w:val="0"/>
          <w:sz w:val="22"/>
        </w:rPr>
        <w:t>实时化</w:t>
      </w:r>
      <w:proofErr w:type="gramEnd"/>
      <w:r w:rsidRPr="00933638">
        <w:rPr>
          <w:rFonts w:ascii="微软雅黑" w:eastAsia="微软雅黑" w:hAnsi="微软雅黑" w:cs="宋体" w:hint="eastAsia"/>
          <w:kern w:val="0"/>
          <w:sz w:val="22"/>
        </w:rPr>
        <w:t>经营、全方位推动企业创变升级。</w:t>
      </w:r>
      <w:r w:rsidRPr="00933638">
        <w:rPr>
          <w:rFonts w:ascii="微软雅黑" w:eastAsia="微软雅黑" w:hAnsi="微软雅黑" w:cs="宋体"/>
          <w:kern w:val="0"/>
          <w:sz w:val="22"/>
        </w:rPr>
        <w:t xml:space="preserve"> </w:t>
      </w:r>
    </w:p>
    <w:p w:rsidR="00240296" w:rsidRPr="00207F58" w:rsidRDefault="00240296" w:rsidP="00240296">
      <w:pPr>
        <w:pStyle w:val="2"/>
        <w:rPr>
          <w:rFonts w:ascii="微软雅黑" w:eastAsia="微软雅黑" w:hAnsi="微软雅黑"/>
          <w:color w:val="FF0000"/>
          <w:sz w:val="28"/>
        </w:rPr>
      </w:pPr>
      <w:r w:rsidRPr="00207F58"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U8</w:t>
      </w:r>
      <w:r w:rsidRPr="00207F58">
        <w:rPr>
          <w:rFonts w:ascii="微软雅黑" w:eastAsia="微软雅黑" w:hAnsi="微软雅黑" w:hint="eastAsia"/>
          <w:color w:val="FF0000"/>
          <w:sz w:val="28"/>
          <w:shd w:val="clear" w:color="auto" w:fill="FFFFFF"/>
          <w:vertAlign w:val="superscript"/>
        </w:rPr>
        <w:t>+</w:t>
      </w:r>
      <w:r w:rsidRPr="00207F58"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V13.0新特性之——</w:t>
      </w:r>
      <w:proofErr w:type="gramStart"/>
      <w:r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多工厂</w:t>
      </w:r>
      <w:proofErr w:type="gramEnd"/>
      <w:r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制造协同</w:t>
      </w:r>
    </w:p>
    <w:p w:rsidR="00240296" w:rsidRPr="002E0528" w:rsidRDefault="00240296" w:rsidP="00240296">
      <w:pPr>
        <w:autoSpaceDE w:val="0"/>
        <w:autoSpaceDN w:val="0"/>
        <w:adjustRightInd w:val="0"/>
        <w:spacing w:after="240" w:line="260" w:lineRule="atLeast"/>
        <w:ind w:firstLine="420"/>
        <w:rPr>
          <w:rFonts w:ascii="微软雅黑" w:eastAsia="微软雅黑" w:hAnsi="微软雅黑"/>
          <w:b/>
          <w:bCs/>
        </w:rPr>
      </w:pPr>
      <w:r w:rsidRPr="002E0528">
        <w:rPr>
          <w:rFonts w:ascii="微软雅黑" w:eastAsia="微软雅黑" w:hAnsi="微软雅黑" w:hint="eastAsia"/>
          <w:color w:val="3E3E3E"/>
          <w:shd w:val="clear" w:color="auto" w:fill="FFFFFF"/>
        </w:rPr>
        <w:t>U8</w:t>
      </w:r>
      <w:r w:rsidRPr="002E0528">
        <w:rPr>
          <w:rFonts w:ascii="微软雅黑" w:eastAsia="微软雅黑" w:hAnsi="微软雅黑" w:hint="eastAsia"/>
          <w:color w:val="3E3E3E"/>
          <w:shd w:val="clear" w:color="auto" w:fill="FFFFFF"/>
          <w:vertAlign w:val="superscript"/>
        </w:rPr>
        <w:t>+</w:t>
      </w:r>
      <w:r w:rsidRPr="002E0528">
        <w:rPr>
          <w:rFonts w:ascii="微软雅黑" w:eastAsia="微软雅黑" w:hAnsi="微软雅黑" w:hint="eastAsia"/>
          <w:color w:val="3E3E3E"/>
          <w:shd w:val="clear" w:color="auto" w:fill="FFFFFF"/>
        </w:rPr>
        <w:t>V13.0 计划系统可以按照企业生产工厂的设置，在编制企业生产计划的时候按照工厂</w:t>
      </w:r>
      <w:r>
        <w:rPr>
          <w:rFonts w:ascii="微软雅黑" w:eastAsia="微软雅黑" w:hAnsi="微软雅黑" w:hint="eastAsia"/>
          <w:color w:val="3E3E3E"/>
          <w:shd w:val="clear" w:color="auto" w:fill="FFFFFF"/>
        </w:rPr>
        <w:t>进行区分</w:t>
      </w:r>
      <w:r w:rsidRPr="002E0528">
        <w:rPr>
          <w:rFonts w:ascii="微软雅黑" w:eastAsia="微软雅黑" w:hAnsi="微软雅黑" w:hint="eastAsia"/>
          <w:color w:val="3E3E3E"/>
          <w:shd w:val="clear" w:color="auto" w:fill="FFFFFF"/>
        </w:rPr>
        <w:t>，并在后续生产、采购计划执行过程中按照工厂进行管控，避免工厂之间计划的相互干扰，有效提高企业管理精度</w:t>
      </w:r>
      <w:r>
        <w:rPr>
          <w:rFonts w:ascii="微软雅黑" w:eastAsia="微软雅黑" w:hAnsi="微软雅黑" w:hint="eastAsia"/>
          <w:color w:val="3E3E3E"/>
          <w:shd w:val="clear" w:color="auto" w:fill="FFFFFF"/>
        </w:rPr>
        <w:t>，</w:t>
      </w:r>
      <w:r w:rsidRPr="002E0528">
        <w:rPr>
          <w:rFonts w:ascii="微软雅黑" w:eastAsia="微软雅黑" w:hAnsi="微软雅黑" w:hint="eastAsia"/>
          <w:color w:val="3E3E3E"/>
          <w:shd w:val="clear" w:color="auto" w:fill="FFFFFF"/>
        </w:rPr>
        <w:t>满足企业多地点经营、</w:t>
      </w:r>
      <w:proofErr w:type="gramStart"/>
      <w:r w:rsidRPr="002E0528">
        <w:rPr>
          <w:rFonts w:ascii="微软雅黑" w:eastAsia="微软雅黑" w:hAnsi="微软雅黑" w:hint="eastAsia"/>
          <w:color w:val="3E3E3E"/>
          <w:shd w:val="clear" w:color="auto" w:fill="FFFFFF"/>
        </w:rPr>
        <w:t>多工厂</w:t>
      </w:r>
      <w:proofErr w:type="gramEnd"/>
      <w:r w:rsidRPr="002E0528">
        <w:rPr>
          <w:rFonts w:ascii="微软雅黑" w:eastAsia="微软雅黑" w:hAnsi="微软雅黑" w:hint="eastAsia"/>
          <w:color w:val="3E3E3E"/>
          <w:shd w:val="clear" w:color="auto" w:fill="FFFFFF"/>
        </w:rPr>
        <w:t>计划、多法人组织间上下游业务协同、经营数据集中掌控的需求。</w:t>
      </w:r>
    </w:p>
    <w:p w:rsidR="00240296" w:rsidRDefault="00240296" w:rsidP="00240296">
      <w:pPr>
        <w:jc w:val="center"/>
        <w:rPr>
          <w:rFonts w:ascii="微软雅黑" w:eastAsia="微软雅黑" w:hAnsi="微软雅黑"/>
        </w:rPr>
      </w:pPr>
      <w:r w:rsidRPr="00207F58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13131" cy="1992923"/>
            <wp:effectExtent l="0" t="0" r="6569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774" cy="199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96" w:rsidRPr="00933638" w:rsidRDefault="00240296" w:rsidP="00240296">
      <w:pPr>
        <w:autoSpaceDE w:val="0"/>
        <w:autoSpaceDN w:val="0"/>
        <w:adjustRightInd w:val="0"/>
        <w:spacing w:after="240" w:line="260" w:lineRule="atLeast"/>
        <w:ind w:firstLine="420"/>
        <w:rPr>
          <w:rFonts w:ascii="微软雅黑" w:eastAsia="微软雅黑" w:hAnsi="微软雅黑"/>
          <w:b/>
          <w:bCs/>
          <w:sz w:val="20"/>
        </w:rPr>
      </w:pPr>
      <w:r w:rsidRPr="00933638">
        <w:rPr>
          <w:rFonts w:ascii="微软雅黑" w:eastAsia="微软雅黑" w:hAnsi="微软雅黑" w:hint="eastAsia"/>
          <w:color w:val="3E3E3E"/>
          <w:sz w:val="20"/>
          <w:shd w:val="clear" w:color="auto" w:fill="FFFFFF"/>
        </w:rPr>
        <w:t>U8</w:t>
      </w:r>
      <w:r w:rsidRPr="00933638">
        <w:rPr>
          <w:rFonts w:ascii="微软雅黑" w:eastAsia="微软雅黑" w:hAnsi="微软雅黑" w:hint="eastAsia"/>
          <w:color w:val="3E3E3E"/>
          <w:sz w:val="20"/>
          <w:shd w:val="clear" w:color="auto" w:fill="FFFFFF"/>
          <w:vertAlign w:val="superscript"/>
        </w:rPr>
        <w:t>+</w:t>
      </w:r>
      <w:r w:rsidRPr="00933638">
        <w:rPr>
          <w:rFonts w:ascii="微软雅黑" w:eastAsia="微软雅黑" w:hAnsi="微软雅黑" w:hint="eastAsia"/>
          <w:color w:val="3E3E3E"/>
          <w:sz w:val="20"/>
          <w:shd w:val="clear" w:color="auto" w:fill="FFFFFF"/>
        </w:rPr>
        <w:t>V13.0</w:t>
      </w:r>
      <w:r w:rsidRPr="00933638">
        <w:rPr>
          <w:rFonts w:ascii="微软雅黑" w:eastAsia="微软雅黑" w:hAnsi="微软雅黑" w:cstheme="minorBidi" w:hint="eastAsia"/>
          <w:color w:val="3E3E3E"/>
          <w:sz w:val="20"/>
          <w:shd w:val="clear" w:color="auto" w:fill="FFFFFF"/>
        </w:rPr>
        <w:t>通过设置“分厂”方式帮助企业实现面向客户的纵向一体化供应链体系，以客户为导向，通过“纵向一体化”方式重组整个公司的供应链体系，使得整个供应链体</w:t>
      </w:r>
      <w:proofErr w:type="gramStart"/>
      <w:r w:rsidRPr="00933638">
        <w:rPr>
          <w:rFonts w:ascii="微软雅黑" w:eastAsia="微软雅黑" w:hAnsi="微软雅黑" w:cstheme="minorBidi" w:hint="eastAsia"/>
          <w:color w:val="3E3E3E"/>
          <w:sz w:val="20"/>
          <w:shd w:val="clear" w:color="auto" w:fill="FFFFFF"/>
        </w:rPr>
        <w:t>系反应</w:t>
      </w:r>
      <w:proofErr w:type="gramEnd"/>
      <w:r w:rsidRPr="00933638">
        <w:rPr>
          <w:rFonts w:ascii="微软雅黑" w:eastAsia="微软雅黑" w:hAnsi="微软雅黑" w:cstheme="minorBidi" w:hint="eastAsia"/>
          <w:color w:val="3E3E3E"/>
          <w:sz w:val="20"/>
          <w:shd w:val="clear" w:color="auto" w:fill="FFFFFF"/>
        </w:rPr>
        <w:t>更为敏捷</w:t>
      </w:r>
      <w:r w:rsidRPr="00933638">
        <w:rPr>
          <w:rFonts w:ascii="微软雅黑" w:eastAsia="微软雅黑" w:hAnsi="微软雅黑" w:hint="eastAsia"/>
          <w:color w:val="3E3E3E"/>
          <w:sz w:val="20"/>
          <w:shd w:val="clear" w:color="auto" w:fill="FFFFFF"/>
        </w:rPr>
        <w:t>。</w:t>
      </w:r>
    </w:p>
    <w:p w:rsidR="00240296" w:rsidRDefault="00240296" w:rsidP="00240296">
      <w:pPr>
        <w:pStyle w:val="2"/>
        <w:rPr>
          <w:rFonts w:ascii="微软雅黑" w:eastAsia="微软雅黑" w:hAnsi="微软雅黑"/>
          <w:color w:val="FF0000"/>
          <w:sz w:val="28"/>
          <w:shd w:val="clear" w:color="auto" w:fill="FFFFFF"/>
        </w:rPr>
      </w:pPr>
      <w:r w:rsidRPr="00207F58"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U8</w:t>
      </w:r>
      <w:r w:rsidRPr="00207F58">
        <w:rPr>
          <w:rFonts w:ascii="微软雅黑" w:eastAsia="微软雅黑" w:hAnsi="微软雅黑" w:hint="eastAsia"/>
          <w:color w:val="FF0000"/>
          <w:sz w:val="28"/>
          <w:shd w:val="clear" w:color="auto" w:fill="FFFFFF"/>
          <w:vertAlign w:val="superscript"/>
        </w:rPr>
        <w:t>+</w:t>
      </w:r>
      <w:r w:rsidRPr="00207F58"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V13.0新特性之——</w:t>
      </w:r>
      <w:r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WMS</w:t>
      </w:r>
    </w:p>
    <w:p w:rsidR="00240296" w:rsidRPr="00A5637F" w:rsidRDefault="00240296" w:rsidP="00240296">
      <w:pPr>
        <w:rPr>
          <w:rFonts w:ascii="微软雅黑" w:eastAsia="微软雅黑" w:hAnsi="微软雅黑"/>
          <w:szCs w:val="21"/>
        </w:rPr>
      </w:pPr>
      <w:r w:rsidRPr="008D6D80">
        <w:rPr>
          <w:rFonts w:ascii="微软雅黑" w:eastAsia="微软雅黑" w:hAnsi="微软雅黑" w:hint="eastAsia"/>
        </w:rPr>
        <w:tab/>
        <w:t>U8</w:t>
      </w:r>
      <w:r w:rsidRPr="008D6D80">
        <w:rPr>
          <w:rFonts w:ascii="微软雅黑" w:eastAsia="微软雅黑" w:hAnsi="微软雅黑" w:hint="eastAsia"/>
          <w:vertAlign w:val="superscript"/>
        </w:rPr>
        <w:t>+</w:t>
      </w:r>
      <w:r w:rsidRPr="008D6D80">
        <w:rPr>
          <w:rFonts w:ascii="微软雅黑" w:eastAsia="微软雅黑" w:hAnsi="微软雅黑" w:hint="eastAsia"/>
        </w:rPr>
        <w:t>V13.0在原有库存条码的基础上，完善了</w:t>
      </w:r>
      <w:r w:rsidRPr="008D6D80">
        <w:rPr>
          <w:rFonts w:ascii="微软雅黑" w:eastAsia="微软雅黑" w:hAnsi="微软雅黑"/>
        </w:rPr>
        <w:t>企业WMS应用</w:t>
      </w:r>
      <w:r w:rsidRPr="008D6D80">
        <w:rPr>
          <w:rFonts w:ascii="微软雅黑" w:eastAsia="微软雅黑" w:hAnsi="微软雅黑" w:hint="eastAsia"/>
        </w:rPr>
        <w:t>，基于条码和RFID数据采集，并且同时支持WinCE/</w:t>
      </w:r>
      <w:proofErr w:type="spellStart"/>
      <w:r w:rsidRPr="008D6D80">
        <w:rPr>
          <w:rFonts w:ascii="微软雅黑" w:eastAsia="微软雅黑" w:hAnsi="微软雅黑" w:hint="eastAsia"/>
        </w:rPr>
        <w:t>Moblie</w:t>
      </w:r>
      <w:proofErr w:type="spellEnd"/>
      <w:r w:rsidRPr="008D6D80">
        <w:rPr>
          <w:rFonts w:ascii="微软雅黑" w:eastAsia="微软雅黑" w:hAnsi="微软雅黑" w:hint="eastAsia"/>
        </w:rPr>
        <w:t xml:space="preserve"> 系统和Android系统，</w:t>
      </w:r>
      <w:r w:rsidRPr="008D6D80">
        <w:rPr>
          <w:rFonts w:ascii="微软雅黑" w:eastAsia="微软雅黑" w:hAnsi="微软雅黑" w:hint="eastAsia"/>
          <w:szCs w:val="21"/>
        </w:rPr>
        <w:t>支持八大仓储作业策略，实现仓储作业更智能、更高效。</w:t>
      </w:r>
    </w:p>
    <w:p w:rsidR="00240296" w:rsidRPr="00A5637F" w:rsidRDefault="00240296" w:rsidP="00667AF1">
      <w:pPr>
        <w:jc w:val="center"/>
        <w:rPr>
          <w:rFonts w:ascii="微软雅黑" w:eastAsia="微软雅黑" w:hAnsi="微软雅黑"/>
        </w:rPr>
      </w:pPr>
      <w:r w:rsidRPr="00071658">
        <w:rPr>
          <w:noProof/>
        </w:rPr>
        <w:drawing>
          <wp:inline distT="0" distB="0" distL="0" distR="0">
            <wp:extent cx="4430110" cy="2536197"/>
            <wp:effectExtent l="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96" cy="253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96" w:rsidRPr="00240296" w:rsidRDefault="00240296" w:rsidP="00240296">
      <w:pPr>
        <w:pStyle w:val="2"/>
        <w:rPr>
          <w:rFonts w:ascii="微软雅黑" w:eastAsia="微软雅黑" w:hAnsi="微软雅黑"/>
          <w:color w:val="FF0000"/>
          <w:sz w:val="28"/>
          <w:shd w:val="clear" w:color="auto" w:fill="FFFFFF"/>
        </w:rPr>
      </w:pPr>
      <w:r w:rsidRPr="00207F58"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lastRenderedPageBreak/>
        <w:t>U8</w:t>
      </w:r>
      <w:r w:rsidRPr="00240296"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+</w:t>
      </w:r>
      <w:r w:rsidRPr="00207F58"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V13.0新特性之——</w:t>
      </w:r>
      <w:r w:rsidRPr="00240296"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利润考核支持“阿米巴”经营</w:t>
      </w:r>
    </w:p>
    <w:p w:rsidR="00933638" w:rsidRPr="00933638" w:rsidRDefault="00933638" w:rsidP="00933638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/>
          <w:color w:val="3E3E3E"/>
          <w:shd w:val="clear" w:color="auto" w:fill="FFFFFF"/>
        </w:rPr>
      </w:pPr>
      <w:r>
        <w:rPr>
          <w:rFonts w:ascii="微软雅黑" w:eastAsia="微软雅黑" w:hAnsi="微软雅黑" w:hint="eastAsia"/>
          <w:color w:val="3E3E3E"/>
          <w:shd w:val="clear" w:color="auto" w:fill="FFFFFF"/>
        </w:rPr>
        <w:t xml:space="preserve">    </w:t>
      </w:r>
      <w:r w:rsidRPr="00933638">
        <w:rPr>
          <w:rFonts w:ascii="微软雅黑" w:eastAsia="微软雅黑" w:hAnsi="微软雅黑" w:hint="eastAsia"/>
          <w:color w:val="3E3E3E"/>
          <w:shd w:val="clear" w:color="auto" w:fill="FFFFFF"/>
        </w:rPr>
        <w:t>我们所做的利润考核的模式，利润中心和成本中心的模式，对于生产分厂，包括产品职能，让我们这些看似还不是很壮大的成长中的企业，更多对细分的组织进行很好的定位和考核。</w:t>
      </w:r>
    </w:p>
    <w:p w:rsidR="00933638" w:rsidRDefault="00933638" w:rsidP="00933638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theme="minorBidi"/>
        </w:rPr>
      </w:pPr>
      <w:r w:rsidRPr="00933638">
        <w:rPr>
          <w:rFonts w:ascii="微软雅黑" w:eastAsia="微软雅黑" w:hAnsi="微软雅黑" w:cs="宋体"/>
          <w:kern w:val="0"/>
          <w:sz w:val="24"/>
          <w:lang w:val="zh-CN"/>
        </w:rPr>
        <w:t xml:space="preserve">   </w:t>
      </w:r>
      <w:r w:rsidR="00CA5DC1" w:rsidRPr="00240296">
        <w:rPr>
          <w:rFonts w:ascii="微软雅黑" w:eastAsia="微软雅黑" w:hAnsi="微软雅黑" w:cs="宋体"/>
          <w:kern w:val="0"/>
          <w:sz w:val="32"/>
        </w:rPr>
        <w:t xml:space="preserve"> </w:t>
      </w:r>
      <w:r w:rsidRPr="00961EE0">
        <w:rPr>
          <w:rFonts w:ascii="微软雅黑" w:eastAsia="微软雅黑" w:hAnsi="微软雅黑" w:hint="eastAsia"/>
          <w:color w:val="3E3E3E"/>
          <w:shd w:val="clear" w:color="auto" w:fill="FFFFFF"/>
        </w:rPr>
        <w:t>U8</w:t>
      </w:r>
      <w:r w:rsidRPr="00961EE0">
        <w:rPr>
          <w:rFonts w:ascii="微软雅黑" w:eastAsia="微软雅黑" w:hAnsi="微软雅黑" w:hint="eastAsia"/>
          <w:color w:val="3E3E3E"/>
          <w:shd w:val="clear" w:color="auto" w:fill="FFFFFF"/>
          <w:vertAlign w:val="superscript"/>
        </w:rPr>
        <w:t>+</w:t>
      </w:r>
      <w:r>
        <w:rPr>
          <w:rFonts w:ascii="微软雅黑" w:eastAsia="微软雅黑" w:hAnsi="微软雅黑" w:hint="eastAsia"/>
        </w:rPr>
        <w:t>V13.0支持</w:t>
      </w:r>
      <w:r w:rsidRPr="00961EE0">
        <w:rPr>
          <w:rFonts w:ascii="微软雅黑" w:eastAsia="微软雅黑" w:hAnsi="微软雅黑" w:hint="eastAsia"/>
        </w:rPr>
        <w:t>以事业部或生产分厂为中心，按</w:t>
      </w:r>
      <w:r w:rsidRPr="00961EE0">
        <w:rPr>
          <w:rFonts w:ascii="微软雅黑" w:eastAsia="微软雅黑" w:hAnsi="微软雅黑" w:cstheme="minorBidi" w:hint="eastAsia"/>
        </w:rPr>
        <w:t>品类、产品、订单等</w:t>
      </w:r>
      <w:r w:rsidRPr="00961EE0">
        <w:rPr>
          <w:rFonts w:ascii="微软雅黑" w:eastAsia="微软雅黑" w:hAnsi="微软雅黑" w:hint="eastAsia"/>
        </w:rPr>
        <w:t>多种维度的</w:t>
      </w:r>
      <w:r>
        <w:rPr>
          <w:rFonts w:ascii="微软雅黑" w:eastAsia="微软雅黑" w:hAnsi="微软雅黑" w:cstheme="minorBidi" w:hint="eastAsia"/>
        </w:rPr>
        <w:t>利润</w:t>
      </w:r>
      <w:r w:rsidRPr="00961EE0">
        <w:rPr>
          <w:rFonts w:ascii="微软雅黑" w:eastAsia="微软雅黑" w:hAnsi="微软雅黑" w:cstheme="minorBidi" w:hint="eastAsia"/>
        </w:rPr>
        <w:t>考核</w:t>
      </w:r>
      <w:r w:rsidRPr="00961EE0">
        <w:rPr>
          <w:rFonts w:ascii="微软雅黑" w:eastAsia="微软雅黑" w:hAnsi="微软雅黑" w:hint="eastAsia"/>
        </w:rPr>
        <w:t>，可以计算出事业部、生产分厂、车间的实际成本、内部转移收入、内部转移成本、内部利润等考核报告</w:t>
      </w:r>
      <w:r>
        <w:rPr>
          <w:rFonts w:ascii="微软雅黑" w:eastAsia="微软雅黑" w:hAnsi="微软雅黑" w:cstheme="minorBidi" w:hint="eastAsia"/>
        </w:rPr>
        <w:t>，支持企业的阿米巴管理模式。</w:t>
      </w:r>
    </w:p>
    <w:p w:rsidR="00E57897" w:rsidRPr="00240296" w:rsidRDefault="00E57897" w:rsidP="00E57897">
      <w:pPr>
        <w:pStyle w:val="2"/>
        <w:rPr>
          <w:rFonts w:ascii="微软雅黑" w:eastAsia="微软雅黑" w:hAnsi="微软雅黑"/>
          <w:color w:val="FF0000"/>
          <w:sz w:val="28"/>
          <w:shd w:val="clear" w:color="auto" w:fill="FFFFFF"/>
        </w:rPr>
      </w:pPr>
      <w:r w:rsidRPr="00207F58"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U8</w:t>
      </w:r>
      <w:r w:rsidRPr="00240296"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+</w:t>
      </w:r>
      <w:r w:rsidRPr="00207F58"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V13.0新特性之——</w:t>
      </w:r>
      <w:r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MES</w:t>
      </w:r>
    </w:p>
    <w:p w:rsidR="0027533E" w:rsidRDefault="00E57897" w:rsidP="0027533E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/>
          <w:color w:val="3E3E3E"/>
          <w:shd w:val="clear" w:color="auto" w:fill="FFFFFF"/>
        </w:rPr>
      </w:pPr>
      <w:r w:rsidRPr="00E57897">
        <w:rPr>
          <w:rFonts w:ascii="微软雅黑" w:eastAsia="微软雅黑" w:hAnsi="微软雅黑"/>
          <w:color w:val="3E3E3E"/>
          <w:shd w:val="clear" w:color="auto" w:fill="FFFFFF"/>
        </w:rPr>
        <w:t>MES</w:t>
      </w:r>
      <w:r w:rsidRPr="00E57897">
        <w:rPr>
          <w:rFonts w:ascii="微软雅黑" w:eastAsia="微软雅黑" w:hAnsi="微软雅黑" w:hint="eastAsia"/>
          <w:color w:val="3E3E3E"/>
          <w:shd w:val="clear" w:color="auto" w:fill="FFFFFF"/>
        </w:rPr>
        <w:t>系统的设计正是向管理者提供现场设备、物料、生产环境、检测及统计数据，实现了车间现场的管理和调度，逐步建立真正的智能车间。</w:t>
      </w:r>
      <w:r w:rsidRPr="00E57897">
        <w:rPr>
          <w:rFonts w:ascii="微软雅黑" w:eastAsia="微软雅黑" w:hAnsi="微软雅黑"/>
          <w:color w:val="3E3E3E"/>
          <w:shd w:val="clear" w:color="auto" w:fill="FFFFFF"/>
        </w:rPr>
        <w:t xml:space="preserve"> MES</w:t>
      </w:r>
      <w:r w:rsidRPr="00E57897">
        <w:rPr>
          <w:rFonts w:ascii="微软雅黑" w:eastAsia="微软雅黑" w:hAnsi="微软雅黑" w:hint="eastAsia"/>
          <w:color w:val="3E3E3E"/>
          <w:shd w:val="clear" w:color="auto" w:fill="FFFFFF"/>
        </w:rPr>
        <w:t>将成为</w:t>
      </w:r>
      <w:r w:rsidRPr="00E57897">
        <w:rPr>
          <w:rFonts w:ascii="微软雅黑" w:eastAsia="微软雅黑" w:hAnsi="微软雅黑"/>
          <w:color w:val="3E3E3E"/>
          <w:shd w:val="clear" w:color="auto" w:fill="FFFFFF"/>
        </w:rPr>
        <w:t>U813.0</w:t>
      </w:r>
      <w:r w:rsidR="0027533E">
        <w:rPr>
          <w:rFonts w:ascii="微软雅黑" w:eastAsia="微软雅黑" w:hAnsi="微软雅黑" w:hint="eastAsia"/>
          <w:color w:val="3E3E3E"/>
          <w:shd w:val="clear" w:color="auto" w:fill="FFFFFF"/>
        </w:rPr>
        <w:t>当中很重要的组成部分，实现人和机器、机器和互联网的相连。对于中型</w:t>
      </w:r>
      <w:r w:rsidRPr="00E57897">
        <w:rPr>
          <w:rFonts w:ascii="微软雅黑" w:eastAsia="微软雅黑" w:hAnsi="微软雅黑" w:hint="eastAsia"/>
          <w:color w:val="3E3E3E"/>
          <w:shd w:val="clear" w:color="auto" w:fill="FFFFFF"/>
        </w:rPr>
        <w:t>企业而言，很多企业通过十几年，甚至于更长时间的持续投入才形成目前的规模。它会有很多手工设备，半自动设备到全自动设备，在生产线上都会有。</w:t>
      </w:r>
    </w:p>
    <w:p w:rsidR="0027533E" w:rsidRPr="0027533E" w:rsidRDefault="00E57897" w:rsidP="0027533E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/>
          <w:color w:val="3E3E3E"/>
          <w:shd w:val="clear" w:color="auto" w:fill="FFFFFF"/>
        </w:rPr>
      </w:pPr>
      <w:r w:rsidRPr="00E57897">
        <w:rPr>
          <w:rFonts w:ascii="微软雅黑" w:eastAsia="微软雅黑" w:hAnsi="微软雅黑" w:hint="eastAsia"/>
          <w:color w:val="3E3E3E"/>
          <w:shd w:val="clear" w:color="auto" w:fill="FFFFFF"/>
        </w:rPr>
        <w:t>我们</w:t>
      </w:r>
      <w:r w:rsidR="0027533E" w:rsidRPr="0027533E">
        <w:rPr>
          <w:rFonts w:ascii="微软雅黑" w:eastAsia="微软雅黑" w:hAnsi="微软雅黑" w:hint="eastAsia"/>
          <w:color w:val="3E3E3E"/>
          <w:shd w:val="clear" w:color="auto" w:fill="FFFFFF"/>
        </w:rPr>
        <w:t>根据</w:t>
      </w:r>
      <w:r w:rsidR="0027533E" w:rsidRPr="0027533E">
        <w:rPr>
          <w:rFonts w:ascii="微软雅黑" w:eastAsia="微软雅黑" w:hAnsi="微软雅黑"/>
          <w:color w:val="3E3E3E"/>
          <w:shd w:val="clear" w:color="auto" w:fill="FFFFFF"/>
        </w:rPr>
        <w:t>60</w:t>
      </w:r>
      <w:r w:rsidR="0027533E" w:rsidRPr="0027533E">
        <w:rPr>
          <w:rFonts w:ascii="微软雅黑" w:eastAsia="微软雅黑" w:hAnsi="微软雅黑" w:hint="eastAsia"/>
          <w:color w:val="3E3E3E"/>
          <w:shd w:val="clear" w:color="auto" w:fill="FFFFFF"/>
        </w:rPr>
        <w:t>万用户实践，</w:t>
      </w:r>
      <w:proofErr w:type="gramStart"/>
      <w:r w:rsidR="0027533E" w:rsidRPr="0027533E">
        <w:rPr>
          <w:rFonts w:ascii="微软雅黑" w:eastAsia="微软雅黑" w:hAnsi="微软雅黑" w:hint="eastAsia"/>
          <w:color w:val="3E3E3E"/>
          <w:shd w:val="clear" w:color="auto" w:fill="FFFFFF"/>
        </w:rPr>
        <w:t>按应用</w:t>
      </w:r>
      <w:proofErr w:type="gramEnd"/>
      <w:r w:rsidR="0027533E" w:rsidRPr="0027533E">
        <w:rPr>
          <w:rFonts w:ascii="微软雅黑" w:eastAsia="微软雅黑" w:hAnsi="微软雅黑" w:hint="eastAsia"/>
          <w:color w:val="3E3E3E"/>
          <w:shd w:val="clear" w:color="auto" w:fill="FFFFFF"/>
        </w:rPr>
        <w:t>深度</w:t>
      </w:r>
      <w:r w:rsidR="0027533E" w:rsidRPr="0027533E">
        <w:rPr>
          <w:rFonts w:ascii="微软雅黑" w:eastAsia="微软雅黑" w:hAnsi="微软雅黑"/>
          <w:color w:val="3E3E3E"/>
          <w:shd w:val="clear" w:color="auto" w:fill="FFFFFF"/>
        </w:rPr>
        <w:t>,U8+</w:t>
      </w:r>
      <w:r w:rsidR="0027533E" w:rsidRPr="0027533E">
        <w:rPr>
          <w:rFonts w:ascii="微软雅黑" w:eastAsia="微软雅黑" w:hAnsi="微软雅黑" w:hint="eastAsia"/>
          <w:color w:val="3E3E3E"/>
          <w:shd w:val="clear" w:color="auto" w:fill="FFFFFF"/>
        </w:rPr>
        <w:t>将</w:t>
      </w:r>
      <w:r w:rsidR="0027533E" w:rsidRPr="0027533E">
        <w:rPr>
          <w:rFonts w:ascii="微软雅黑" w:eastAsia="微软雅黑" w:hAnsi="微软雅黑"/>
          <w:color w:val="3E3E3E"/>
          <w:shd w:val="clear" w:color="auto" w:fill="FFFFFF"/>
        </w:rPr>
        <w:t>MES</w:t>
      </w:r>
      <w:r w:rsidR="0027533E" w:rsidRPr="0027533E">
        <w:rPr>
          <w:rFonts w:ascii="微软雅黑" w:eastAsia="微软雅黑" w:hAnsi="微软雅黑" w:hint="eastAsia"/>
          <w:color w:val="3E3E3E"/>
          <w:shd w:val="clear" w:color="auto" w:fill="FFFFFF"/>
        </w:rPr>
        <w:t>系统划分为基础应用、中级应用和高级应用三个阶段，简称</w:t>
      </w:r>
      <w:r w:rsidR="0027533E" w:rsidRPr="0027533E">
        <w:rPr>
          <w:rFonts w:ascii="微软雅黑" w:eastAsia="微软雅黑" w:hAnsi="微软雅黑"/>
          <w:color w:val="3E3E3E"/>
          <w:shd w:val="clear" w:color="auto" w:fill="FFFFFF"/>
        </w:rPr>
        <w:t>MES123</w:t>
      </w:r>
      <w:r w:rsidR="0027533E" w:rsidRPr="0027533E">
        <w:rPr>
          <w:rFonts w:ascii="微软雅黑" w:eastAsia="微软雅黑" w:hAnsi="微软雅黑" w:hint="eastAsia"/>
          <w:color w:val="3E3E3E"/>
          <w:shd w:val="clear" w:color="auto" w:fill="FFFFFF"/>
        </w:rPr>
        <w:t>，涉及企业的计划、物流、生产、质量、业务等各个业务领域。基于</w:t>
      </w:r>
      <w:r w:rsidR="0027533E" w:rsidRPr="0027533E">
        <w:rPr>
          <w:rFonts w:ascii="微软雅黑" w:eastAsia="微软雅黑" w:hAnsi="微软雅黑"/>
          <w:color w:val="3E3E3E"/>
          <w:shd w:val="clear" w:color="auto" w:fill="FFFFFF"/>
        </w:rPr>
        <w:t>U8</w:t>
      </w:r>
      <w:r w:rsidR="0027533E" w:rsidRPr="0027533E">
        <w:rPr>
          <w:rFonts w:ascii="微软雅黑" w:eastAsia="微软雅黑" w:hAnsi="微软雅黑"/>
          <w:color w:val="3E3E3E"/>
          <w:shd w:val="clear" w:color="auto" w:fill="FFFFFF"/>
          <w:vertAlign w:val="superscript"/>
        </w:rPr>
        <w:t>+</w:t>
      </w:r>
      <w:r w:rsidR="0027533E" w:rsidRPr="0027533E">
        <w:rPr>
          <w:rFonts w:ascii="微软雅黑" w:eastAsia="微软雅黑" w:hAnsi="微软雅黑" w:hint="eastAsia"/>
          <w:color w:val="3E3E3E"/>
          <w:shd w:val="clear" w:color="auto" w:fill="FFFFFF"/>
        </w:rPr>
        <w:t>系统平台，企业可以通过从</w:t>
      </w:r>
      <w:r w:rsidR="0027533E" w:rsidRPr="0027533E">
        <w:rPr>
          <w:rFonts w:ascii="微软雅黑" w:eastAsia="微软雅黑" w:hAnsi="微软雅黑"/>
          <w:color w:val="3E3E3E"/>
          <w:shd w:val="clear" w:color="auto" w:fill="FFFFFF"/>
        </w:rPr>
        <w:t>MES1</w:t>
      </w:r>
      <w:r w:rsidR="0027533E" w:rsidRPr="0027533E">
        <w:rPr>
          <w:rFonts w:ascii="微软雅黑" w:eastAsia="微软雅黑" w:hAnsi="微软雅黑" w:hint="eastAsia"/>
          <w:color w:val="3E3E3E"/>
          <w:shd w:val="clear" w:color="auto" w:fill="FFFFFF"/>
        </w:rPr>
        <w:t>到</w:t>
      </w:r>
      <w:r w:rsidR="0027533E" w:rsidRPr="0027533E">
        <w:rPr>
          <w:rFonts w:ascii="微软雅黑" w:eastAsia="微软雅黑" w:hAnsi="微软雅黑"/>
          <w:color w:val="3E3E3E"/>
          <w:shd w:val="clear" w:color="auto" w:fill="FFFFFF"/>
        </w:rPr>
        <w:t>MES3</w:t>
      </w:r>
      <w:r w:rsidR="0027533E" w:rsidRPr="0027533E">
        <w:rPr>
          <w:rFonts w:ascii="微软雅黑" w:eastAsia="微软雅黑" w:hAnsi="微软雅黑" w:hint="eastAsia"/>
          <w:color w:val="3E3E3E"/>
          <w:shd w:val="clear" w:color="auto" w:fill="FFFFFF"/>
        </w:rPr>
        <w:t>的路径，不断提升企业的现场管理能力，逐步实现产品生产全周期的</w:t>
      </w:r>
      <w:r w:rsidR="0027533E" w:rsidRPr="0027533E">
        <w:rPr>
          <w:rFonts w:ascii="微软雅黑" w:eastAsia="微软雅黑" w:hAnsi="微软雅黑"/>
          <w:color w:val="3E3E3E"/>
          <w:shd w:val="clear" w:color="auto" w:fill="FFFFFF"/>
        </w:rPr>
        <w:t>MES</w:t>
      </w:r>
      <w:r w:rsidR="0027533E" w:rsidRPr="0027533E">
        <w:rPr>
          <w:rFonts w:ascii="微软雅黑" w:eastAsia="微软雅黑" w:hAnsi="微软雅黑" w:hint="eastAsia"/>
          <w:color w:val="3E3E3E"/>
          <w:shd w:val="clear" w:color="auto" w:fill="FFFFFF"/>
        </w:rPr>
        <w:t>应用，从而最终实现“人、机、物、法、环”的管理目标。</w:t>
      </w:r>
    </w:p>
    <w:p w:rsidR="0027533E" w:rsidRPr="00240296" w:rsidRDefault="00CA5DC1" w:rsidP="0027533E">
      <w:pPr>
        <w:pStyle w:val="2"/>
        <w:rPr>
          <w:rFonts w:ascii="微软雅黑" w:eastAsia="微软雅黑" w:hAnsi="微软雅黑"/>
          <w:color w:val="FF0000"/>
          <w:sz w:val="28"/>
          <w:shd w:val="clear" w:color="auto" w:fill="FFFFFF"/>
        </w:rPr>
      </w:pPr>
      <w:r w:rsidRPr="00E57897">
        <w:rPr>
          <w:rFonts w:ascii="微软雅黑" w:eastAsia="微软雅黑" w:hAnsi="微软雅黑" w:cs="Times New Roman"/>
          <w:color w:val="3E3E3E"/>
          <w:kern w:val="2"/>
          <w:sz w:val="21"/>
          <w:shd w:val="clear" w:color="auto" w:fill="FFFFFF"/>
        </w:rPr>
        <w:t xml:space="preserve"> </w:t>
      </w:r>
      <w:r w:rsidR="0027533E" w:rsidRPr="00207F58"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U8</w:t>
      </w:r>
      <w:r w:rsidR="0027533E" w:rsidRPr="00240296"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+</w:t>
      </w:r>
      <w:r w:rsidR="0027533E" w:rsidRPr="00207F58"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V13.0新特性之——</w:t>
      </w:r>
      <w:r w:rsidR="0027533E"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全面质量追溯</w:t>
      </w:r>
    </w:p>
    <w:p w:rsidR="009C4B96" w:rsidRDefault="00CA5DC1" w:rsidP="009C4B96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kern w:val="0"/>
          <w:sz w:val="24"/>
        </w:rPr>
      </w:pPr>
      <w:r w:rsidRPr="0027533E">
        <w:rPr>
          <w:rFonts w:ascii="微软雅黑" w:eastAsia="微软雅黑" w:hAnsi="微软雅黑" w:cs="宋体"/>
          <w:kern w:val="0"/>
          <w:sz w:val="32"/>
        </w:rPr>
        <w:t xml:space="preserve"> </w:t>
      </w:r>
      <w:r w:rsidR="009C4B96" w:rsidRPr="009C4B96">
        <w:rPr>
          <w:rFonts w:ascii="微软雅黑" w:eastAsia="微软雅黑" w:hAnsi="微软雅黑" w:cs="宋体" w:hint="eastAsia"/>
          <w:kern w:val="0"/>
          <w:sz w:val="24"/>
        </w:rPr>
        <w:t>U8+V13.0</w:t>
      </w:r>
      <w:r w:rsidR="009C4B96" w:rsidRPr="009C4B96">
        <w:rPr>
          <w:rFonts w:ascii="微软雅黑" w:eastAsia="微软雅黑" w:hAnsi="微软雅黑" w:cs="宋体" w:hint="eastAsia"/>
          <w:kern w:val="0"/>
          <w:sz w:val="24"/>
          <w:lang w:val="zh-CN"/>
        </w:rPr>
        <w:t>质量追溯，对于样品，对于小批量产品，以及成批量生产的产品，都有不同的质量追溯的流程和方式方法。</w:t>
      </w:r>
      <w:r w:rsidR="009C4B96" w:rsidRPr="009C4B96">
        <w:rPr>
          <w:rFonts w:ascii="微软雅黑" w:eastAsia="微软雅黑" w:hAnsi="微软雅黑" w:cs="宋体" w:hint="eastAsia"/>
          <w:kern w:val="0"/>
          <w:sz w:val="24"/>
        </w:rPr>
        <w:t>U8+v13.0通过条码/RFID识别技术，</w:t>
      </w:r>
      <w:r w:rsidR="009C4B96" w:rsidRPr="009C4B96">
        <w:rPr>
          <w:rFonts w:ascii="微软雅黑" w:eastAsia="微软雅黑" w:hAnsi="微软雅黑" w:cs="宋体" w:hint="eastAsia"/>
          <w:kern w:val="0"/>
          <w:sz w:val="24"/>
        </w:rPr>
        <w:lastRenderedPageBreak/>
        <w:t>实时采集生产和物流作业环节的相关数据，以及产品生命周期中流转运动的所有过程，结合序列号及批次管理的业务逻辑，让企业拥有了完整的产品质量生命周期档案。</w:t>
      </w:r>
    </w:p>
    <w:p w:rsidR="00B562FE" w:rsidRDefault="00B562FE" w:rsidP="00CA5DC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kern w:val="0"/>
          <w:sz w:val="24"/>
        </w:rPr>
      </w:pPr>
      <w:r w:rsidRPr="00B562FE">
        <w:rPr>
          <w:rFonts w:ascii="微软雅黑" w:eastAsia="微软雅黑" w:hAnsi="微软雅黑" w:cs="宋体" w:hint="eastAsia"/>
          <w:kern w:val="0"/>
          <w:sz w:val="24"/>
        </w:rPr>
        <w:t>以和黄药业举例</w:t>
      </w:r>
      <w:r w:rsidR="009C4B96" w:rsidRPr="00B562FE">
        <w:rPr>
          <w:rFonts w:ascii="微软雅黑" w:eastAsia="微软雅黑" w:hAnsi="微软雅黑" w:cs="宋体" w:hint="eastAsia"/>
          <w:kern w:val="0"/>
          <w:sz w:val="24"/>
        </w:rPr>
        <w:t>，作为</w:t>
      </w:r>
      <w:r w:rsidR="00CA5DC1" w:rsidRPr="00B562FE">
        <w:rPr>
          <w:rFonts w:ascii="微软雅黑" w:eastAsia="微软雅黑" w:hAnsi="微软雅黑" w:cs="宋体" w:hint="eastAsia"/>
          <w:kern w:val="0"/>
          <w:sz w:val="24"/>
        </w:rPr>
        <w:t>传统的医药</w:t>
      </w:r>
      <w:r w:rsidR="009C4B96" w:rsidRPr="00B562FE">
        <w:rPr>
          <w:rFonts w:ascii="微软雅黑" w:eastAsia="微软雅黑" w:hAnsi="微软雅黑" w:cs="宋体" w:hint="eastAsia"/>
          <w:kern w:val="0"/>
          <w:sz w:val="24"/>
        </w:rPr>
        <w:t>企业</w:t>
      </w:r>
      <w:r w:rsidR="00CA5DC1" w:rsidRPr="00B562FE">
        <w:rPr>
          <w:rFonts w:ascii="微软雅黑" w:eastAsia="微软雅黑" w:hAnsi="微软雅黑" w:cs="宋体" w:hint="eastAsia"/>
          <w:kern w:val="0"/>
          <w:sz w:val="24"/>
        </w:rPr>
        <w:t>，</w:t>
      </w:r>
      <w:r w:rsidR="009C4B96" w:rsidRPr="00B562FE">
        <w:rPr>
          <w:rFonts w:ascii="微软雅黑" w:eastAsia="微软雅黑" w:hAnsi="微软雅黑" w:cs="宋体" w:hint="eastAsia"/>
          <w:kern w:val="0"/>
          <w:sz w:val="24"/>
        </w:rPr>
        <w:t>对质量管理有着很重要的</w:t>
      </w:r>
      <w:r w:rsidR="00CA5DC1" w:rsidRPr="00B562FE">
        <w:rPr>
          <w:rFonts w:ascii="微软雅黑" w:eastAsia="微软雅黑" w:hAnsi="微软雅黑" w:cs="宋体" w:hint="eastAsia"/>
          <w:kern w:val="0"/>
          <w:sz w:val="24"/>
        </w:rPr>
        <w:t>管理的诉求，业务</w:t>
      </w:r>
      <w:r w:rsidR="009C4B96" w:rsidRPr="00B562FE">
        <w:rPr>
          <w:rFonts w:ascii="微软雅黑" w:eastAsia="微软雅黑" w:hAnsi="微软雅黑" w:cs="宋体" w:hint="eastAsia"/>
          <w:kern w:val="0"/>
          <w:sz w:val="24"/>
        </w:rPr>
        <w:t>要求</w:t>
      </w:r>
      <w:r w:rsidR="00CA5DC1" w:rsidRPr="00B562FE">
        <w:rPr>
          <w:rFonts w:ascii="微软雅黑" w:eastAsia="微软雅黑" w:hAnsi="微软雅黑" w:cs="宋体" w:hint="eastAsia"/>
          <w:kern w:val="0"/>
          <w:sz w:val="24"/>
        </w:rPr>
        <w:t>合</w:t>
      </w:r>
      <w:proofErr w:type="gramStart"/>
      <w:r w:rsidR="00CA5DC1" w:rsidRPr="00B562FE">
        <w:rPr>
          <w:rFonts w:ascii="微软雅黑" w:eastAsia="微软雅黑" w:hAnsi="微软雅黑" w:cs="宋体" w:hint="eastAsia"/>
          <w:kern w:val="0"/>
          <w:sz w:val="24"/>
        </w:rPr>
        <w:t>规</w:t>
      </w:r>
      <w:proofErr w:type="gramEnd"/>
      <w:r w:rsidR="00CA5DC1" w:rsidRPr="00B562FE">
        <w:rPr>
          <w:rFonts w:ascii="微软雅黑" w:eastAsia="微软雅黑" w:hAnsi="微软雅黑" w:cs="宋体" w:hint="eastAsia"/>
          <w:kern w:val="0"/>
          <w:sz w:val="24"/>
        </w:rPr>
        <w:t>和</w:t>
      </w:r>
      <w:r w:rsidR="009C4B96" w:rsidRPr="00B562FE">
        <w:rPr>
          <w:rFonts w:ascii="微软雅黑" w:eastAsia="微软雅黑" w:hAnsi="微软雅黑" w:cs="宋体" w:hint="eastAsia"/>
          <w:kern w:val="0"/>
          <w:sz w:val="24"/>
        </w:rPr>
        <w:t>全过程的</w:t>
      </w:r>
      <w:r w:rsidR="00CA5DC1" w:rsidRPr="00B562FE">
        <w:rPr>
          <w:rFonts w:ascii="微软雅黑" w:eastAsia="微软雅黑" w:hAnsi="微软雅黑" w:cs="宋体" w:hint="eastAsia"/>
          <w:kern w:val="0"/>
          <w:sz w:val="24"/>
        </w:rPr>
        <w:t>质量追溯。</w:t>
      </w:r>
      <w:r w:rsidR="009C4B96" w:rsidRPr="00B562FE">
        <w:rPr>
          <w:rFonts w:ascii="微软雅黑" w:eastAsia="微软雅黑" w:hAnsi="微软雅黑" w:cs="宋体" w:hint="eastAsia"/>
          <w:kern w:val="0"/>
          <w:sz w:val="24"/>
        </w:rPr>
        <w:t>通过</w:t>
      </w:r>
      <w:r w:rsidRPr="00B562FE">
        <w:rPr>
          <w:rFonts w:ascii="微软雅黑" w:eastAsia="微软雅黑" w:hAnsi="微软雅黑" w:cs="宋体" w:hint="eastAsia"/>
          <w:kern w:val="0"/>
          <w:sz w:val="24"/>
        </w:rPr>
        <w:t>立体仓库和</w:t>
      </w:r>
      <w:r w:rsidRPr="00B562FE">
        <w:rPr>
          <w:rFonts w:ascii="微软雅黑" w:eastAsia="微软雅黑" w:hAnsi="微软雅黑" w:cs="宋体"/>
          <w:kern w:val="0"/>
          <w:sz w:val="24"/>
        </w:rPr>
        <w:t>WMS</w:t>
      </w:r>
      <w:r w:rsidRPr="00B562FE">
        <w:rPr>
          <w:rFonts w:ascii="微软雅黑" w:eastAsia="微软雅黑" w:hAnsi="微软雅黑" w:cs="宋体" w:hint="eastAsia"/>
          <w:kern w:val="0"/>
          <w:sz w:val="24"/>
        </w:rPr>
        <w:t>系统进行相连完成发货，现在仅2个销售、</w:t>
      </w:r>
      <w:r w:rsidR="00CA5DC1" w:rsidRPr="00B562FE">
        <w:rPr>
          <w:rFonts w:ascii="微软雅黑" w:eastAsia="微软雅黑" w:hAnsi="微软雅黑" w:cs="宋体"/>
          <w:kern w:val="0"/>
          <w:sz w:val="24"/>
        </w:rPr>
        <w:t>5</w:t>
      </w:r>
      <w:r w:rsidR="00CA5DC1" w:rsidRPr="00B562FE">
        <w:rPr>
          <w:rFonts w:ascii="微软雅黑" w:eastAsia="微软雅黑" w:hAnsi="微软雅黑" w:cs="宋体" w:hint="eastAsia"/>
          <w:kern w:val="0"/>
          <w:sz w:val="24"/>
        </w:rPr>
        <w:t>个保管员</w:t>
      </w:r>
      <w:r w:rsidRPr="00B562FE">
        <w:rPr>
          <w:rFonts w:ascii="微软雅黑" w:eastAsia="微软雅黑" w:hAnsi="微软雅黑" w:cs="宋体" w:hint="eastAsia"/>
          <w:kern w:val="0"/>
          <w:sz w:val="24"/>
        </w:rPr>
        <w:t>就可以</w:t>
      </w:r>
      <w:r w:rsidR="00CA5DC1" w:rsidRPr="00B562FE">
        <w:rPr>
          <w:rFonts w:ascii="微软雅黑" w:eastAsia="微软雅黑" w:hAnsi="微软雅黑" w:cs="宋体" w:hint="eastAsia"/>
          <w:kern w:val="0"/>
          <w:sz w:val="24"/>
        </w:rPr>
        <w:t>完成数千品种的发货</w:t>
      </w:r>
      <w:r w:rsidRPr="00B562FE">
        <w:rPr>
          <w:rFonts w:ascii="微软雅黑" w:eastAsia="微软雅黑" w:hAnsi="微软雅黑" w:cs="宋体" w:hint="eastAsia"/>
          <w:kern w:val="0"/>
          <w:sz w:val="24"/>
        </w:rPr>
        <w:t>。</w:t>
      </w:r>
    </w:p>
    <w:p w:rsidR="00B562FE" w:rsidRDefault="00B562FE" w:rsidP="00CA5DC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kern w:val="0"/>
          <w:sz w:val="24"/>
        </w:rPr>
      </w:pPr>
    </w:p>
    <w:p w:rsidR="00B562FE" w:rsidRPr="00B562FE" w:rsidRDefault="00B562FE" w:rsidP="00B562FE">
      <w:pPr>
        <w:pStyle w:val="2"/>
        <w:rPr>
          <w:rFonts w:ascii="微软雅黑" w:eastAsia="微软雅黑" w:hAnsi="微软雅黑"/>
          <w:color w:val="FF0000"/>
          <w:sz w:val="28"/>
          <w:shd w:val="clear" w:color="auto" w:fill="FFFFFF"/>
        </w:rPr>
      </w:pPr>
      <w:r w:rsidRPr="00B562FE">
        <w:rPr>
          <w:rFonts w:ascii="微软雅黑" w:eastAsia="微软雅黑" w:hAnsi="微软雅黑" w:hint="eastAsia"/>
          <w:color w:val="FF0000"/>
          <w:sz w:val="28"/>
          <w:shd w:val="clear" w:color="auto" w:fill="FFFFFF"/>
        </w:rPr>
        <w:t>互联互通的开放平台</w:t>
      </w:r>
    </w:p>
    <w:p w:rsidR="00CA5DC1" w:rsidRPr="00B562FE" w:rsidRDefault="00CA5DC1" w:rsidP="00CA5DC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kern w:val="0"/>
          <w:sz w:val="24"/>
        </w:rPr>
      </w:pPr>
      <w:r w:rsidRPr="00B562FE">
        <w:rPr>
          <w:rFonts w:ascii="微软雅黑" w:eastAsia="微软雅黑" w:hAnsi="微软雅黑" w:cs="宋体"/>
          <w:kern w:val="0"/>
          <w:sz w:val="24"/>
        </w:rPr>
        <w:t>U8</w:t>
      </w:r>
      <w:r w:rsidR="00B562FE">
        <w:rPr>
          <w:rFonts w:ascii="微软雅黑" w:eastAsia="微软雅黑" w:hAnsi="微软雅黑" w:cs="宋体" w:hint="eastAsia"/>
          <w:kern w:val="0"/>
          <w:sz w:val="24"/>
        </w:rPr>
        <w:t>+v</w:t>
      </w:r>
      <w:r w:rsidRPr="00B562FE">
        <w:rPr>
          <w:rFonts w:ascii="微软雅黑" w:eastAsia="微软雅黑" w:hAnsi="微软雅黑" w:cs="宋体"/>
          <w:kern w:val="0"/>
          <w:sz w:val="24"/>
        </w:rPr>
        <w:t>13.0</w:t>
      </w:r>
      <w:r w:rsidR="00B562FE">
        <w:rPr>
          <w:rFonts w:ascii="微软雅黑" w:eastAsia="微软雅黑" w:hAnsi="微软雅黑" w:cs="宋体" w:hint="eastAsia"/>
          <w:kern w:val="0"/>
          <w:sz w:val="24"/>
        </w:rPr>
        <w:t>为企业</w:t>
      </w:r>
      <w:r w:rsidRPr="00B562FE">
        <w:rPr>
          <w:rFonts w:ascii="微软雅黑" w:eastAsia="微软雅黑" w:hAnsi="微软雅黑" w:cs="宋体" w:hint="eastAsia"/>
          <w:kern w:val="0"/>
          <w:sz w:val="24"/>
        </w:rPr>
        <w:t>提供了互联互通的开放平台，希望</w:t>
      </w:r>
      <w:r w:rsidR="00B562FE">
        <w:rPr>
          <w:rFonts w:ascii="微软雅黑" w:eastAsia="微软雅黑" w:hAnsi="微软雅黑" w:cs="宋体" w:hint="eastAsia"/>
          <w:kern w:val="0"/>
          <w:sz w:val="24"/>
        </w:rPr>
        <w:t>中型企业和伙伴在这个</w:t>
      </w:r>
      <w:r w:rsidRPr="00B562FE">
        <w:rPr>
          <w:rFonts w:ascii="微软雅黑" w:eastAsia="微软雅黑" w:hAnsi="微软雅黑" w:cs="宋体" w:hint="eastAsia"/>
          <w:kern w:val="0"/>
          <w:sz w:val="24"/>
        </w:rPr>
        <w:t>开放平台上做更多深入的个性化、行业化的应用。无论采购也好、营销</w:t>
      </w:r>
      <w:r w:rsidR="00B562FE">
        <w:rPr>
          <w:rFonts w:ascii="微软雅黑" w:eastAsia="微软雅黑" w:hAnsi="微软雅黑" w:cs="宋体" w:hint="eastAsia"/>
          <w:kern w:val="0"/>
          <w:sz w:val="24"/>
        </w:rPr>
        <w:t>也好，包括体系内体系外云的应用，行业的应用，行业插件的应用，都可以</w:t>
      </w:r>
      <w:r w:rsidRPr="00B562FE">
        <w:rPr>
          <w:rFonts w:ascii="微软雅黑" w:eastAsia="微软雅黑" w:hAnsi="微软雅黑" w:cs="宋体" w:hint="eastAsia"/>
          <w:kern w:val="0"/>
          <w:sz w:val="24"/>
        </w:rPr>
        <w:t>通过</w:t>
      </w:r>
      <w:proofErr w:type="spellStart"/>
      <w:r w:rsidR="00B562FE">
        <w:rPr>
          <w:rFonts w:ascii="微软雅黑" w:eastAsia="微软雅黑" w:hAnsi="微软雅黑" w:cs="宋体"/>
          <w:kern w:val="0"/>
          <w:sz w:val="24"/>
        </w:rPr>
        <w:t>O</w:t>
      </w:r>
      <w:r w:rsidR="00B562FE">
        <w:rPr>
          <w:rFonts w:ascii="微软雅黑" w:eastAsia="微软雅黑" w:hAnsi="微软雅黑" w:cs="宋体" w:hint="eastAsia"/>
          <w:kern w:val="0"/>
          <w:sz w:val="24"/>
        </w:rPr>
        <w:t>pen</w:t>
      </w:r>
      <w:r w:rsidR="00B562FE">
        <w:rPr>
          <w:rFonts w:ascii="微软雅黑" w:eastAsia="微软雅黑" w:hAnsi="微软雅黑" w:cs="宋体"/>
          <w:kern w:val="0"/>
          <w:sz w:val="24"/>
        </w:rPr>
        <w:t>A</w:t>
      </w:r>
      <w:r w:rsidR="00B562FE">
        <w:rPr>
          <w:rFonts w:ascii="微软雅黑" w:eastAsia="微软雅黑" w:hAnsi="微软雅黑" w:cs="宋体" w:hint="eastAsia"/>
          <w:kern w:val="0"/>
          <w:sz w:val="24"/>
        </w:rPr>
        <w:t>pi</w:t>
      </w:r>
      <w:proofErr w:type="spellEnd"/>
      <w:proofErr w:type="gramStart"/>
      <w:r w:rsidRPr="00B562FE">
        <w:rPr>
          <w:rFonts w:ascii="微软雅黑" w:eastAsia="微软雅黑" w:hAnsi="微软雅黑" w:cs="宋体" w:hint="eastAsia"/>
          <w:kern w:val="0"/>
          <w:sz w:val="24"/>
        </w:rPr>
        <w:t>全领域</w:t>
      </w:r>
      <w:proofErr w:type="gramEnd"/>
      <w:r w:rsidRPr="00B562FE">
        <w:rPr>
          <w:rFonts w:ascii="微软雅黑" w:eastAsia="微软雅黑" w:hAnsi="微软雅黑" w:cs="宋体" w:hint="eastAsia"/>
          <w:kern w:val="0"/>
          <w:sz w:val="24"/>
        </w:rPr>
        <w:t>接口开放完成深度应用。</w:t>
      </w:r>
    </w:p>
    <w:p w:rsidR="00CA5DC1" w:rsidRPr="00B562FE" w:rsidRDefault="00CA5DC1" w:rsidP="00CA5DC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kern w:val="0"/>
          <w:sz w:val="24"/>
        </w:rPr>
      </w:pPr>
      <w:r w:rsidRPr="00B562FE">
        <w:rPr>
          <w:rFonts w:ascii="微软雅黑" w:eastAsia="微软雅黑" w:hAnsi="微软雅黑" w:cs="宋体"/>
          <w:kern w:val="0"/>
          <w:sz w:val="24"/>
        </w:rPr>
        <w:t xml:space="preserve">   </w:t>
      </w:r>
      <w:r w:rsidR="00B562FE">
        <w:rPr>
          <w:rFonts w:ascii="微软雅黑" w:eastAsia="微软雅黑" w:hAnsi="微软雅黑" w:cs="宋体" w:hint="eastAsia"/>
          <w:kern w:val="0"/>
          <w:sz w:val="24"/>
        </w:rPr>
        <w:t>在这里特别</w:t>
      </w:r>
      <w:r w:rsidRPr="00B562FE">
        <w:rPr>
          <w:rFonts w:ascii="微软雅黑" w:eastAsia="微软雅黑" w:hAnsi="微软雅黑" w:cs="宋体" w:hint="eastAsia"/>
          <w:kern w:val="0"/>
          <w:sz w:val="24"/>
        </w:rPr>
        <w:t>感谢</w:t>
      </w:r>
      <w:r w:rsidR="00B562FE">
        <w:rPr>
          <w:rFonts w:ascii="微软雅黑" w:eastAsia="微软雅黑" w:hAnsi="微软雅黑" w:cs="宋体" w:hint="eastAsia"/>
          <w:kern w:val="0"/>
          <w:sz w:val="24"/>
        </w:rPr>
        <w:t>大家一直以来对</w:t>
      </w:r>
      <w:r w:rsidRPr="00B562FE">
        <w:rPr>
          <w:rFonts w:ascii="微软雅黑" w:eastAsia="微软雅黑" w:hAnsi="微软雅黑" w:cs="宋体"/>
          <w:kern w:val="0"/>
          <w:sz w:val="24"/>
        </w:rPr>
        <w:t>U8+</w:t>
      </w:r>
      <w:r w:rsidRPr="00B562FE">
        <w:rPr>
          <w:rFonts w:ascii="微软雅黑" w:eastAsia="微软雅黑" w:hAnsi="微软雅黑" w:cs="宋体" w:hint="eastAsia"/>
          <w:kern w:val="0"/>
          <w:sz w:val="24"/>
        </w:rPr>
        <w:t>的关注和支持，我相信</w:t>
      </w:r>
      <w:r w:rsidR="00B562FE">
        <w:rPr>
          <w:rFonts w:ascii="微软雅黑" w:eastAsia="微软雅黑" w:hAnsi="微软雅黑" w:cs="宋体" w:hint="eastAsia"/>
          <w:kern w:val="0"/>
          <w:sz w:val="24"/>
        </w:rPr>
        <w:t>会</w:t>
      </w:r>
      <w:r w:rsidRPr="00B562FE">
        <w:rPr>
          <w:rFonts w:ascii="微软雅黑" w:eastAsia="微软雅黑" w:hAnsi="微软雅黑" w:cs="宋体" w:hint="eastAsia"/>
          <w:kern w:val="0"/>
          <w:sz w:val="24"/>
        </w:rPr>
        <w:t>有越来越的客户进入</w:t>
      </w:r>
      <w:r w:rsidRPr="00B562FE">
        <w:rPr>
          <w:rFonts w:ascii="微软雅黑" w:eastAsia="微软雅黑" w:hAnsi="微软雅黑" w:cs="宋体"/>
          <w:kern w:val="0"/>
          <w:sz w:val="24"/>
        </w:rPr>
        <w:t>U8+</w:t>
      </w:r>
      <w:r w:rsidR="00B562FE">
        <w:rPr>
          <w:rFonts w:ascii="微软雅黑" w:eastAsia="微软雅黑" w:hAnsi="微软雅黑" w:cs="宋体" w:hint="eastAsia"/>
          <w:kern w:val="0"/>
          <w:sz w:val="24"/>
        </w:rPr>
        <w:t>典型用户</w:t>
      </w:r>
      <w:r w:rsidRPr="00B562FE">
        <w:rPr>
          <w:rFonts w:ascii="微软雅黑" w:eastAsia="微软雅黑" w:hAnsi="微软雅黑" w:cs="宋体" w:hint="eastAsia"/>
          <w:kern w:val="0"/>
          <w:sz w:val="24"/>
        </w:rPr>
        <w:t>荣誉墙，希望</w:t>
      </w:r>
      <w:r w:rsidR="00B562FE">
        <w:rPr>
          <w:rFonts w:ascii="微软雅黑" w:eastAsia="微软雅黑" w:hAnsi="微软雅黑" w:cs="宋体" w:hint="eastAsia"/>
          <w:kern w:val="0"/>
          <w:sz w:val="24"/>
        </w:rPr>
        <w:t>U8+能够</w:t>
      </w:r>
      <w:r w:rsidRPr="00B562FE">
        <w:rPr>
          <w:rFonts w:ascii="微软雅黑" w:eastAsia="微软雅黑" w:hAnsi="微软雅黑" w:cs="宋体" w:hint="eastAsia"/>
          <w:kern w:val="0"/>
          <w:sz w:val="24"/>
        </w:rPr>
        <w:t>助力企业走向云端，谢谢大家。</w:t>
      </w:r>
    </w:p>
    <w:p w:rsidR="00713047" w:rsidRPr="00B562FE" w:rsidRDefault="00713047" w:rsidP="00B562FE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kern w:val="0"/>
          <w:sz w:val="24"/>
        </w:rPr>
      </w:pPr>
    </w:p>
    <w:sectPr w:rsidR="00713047" w:rsidRPr="00B562FE" w:rsidSect="007130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D90" w:rsidRDefault="008C6D90" w:rsidP="003A1A50">
      <w:r>
        <w:separator/>
      </w:r>
    </w:p>
  </w:endnote>
  <w:endnote w:type="continuationSeparator" w:id="0">
    <w:p w:rsidR="008C6D90" w:rsidRDefault="008C6D90" w:rsidP="003A1A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D90" w:rsidRDefault="008C6D90" w:rsidP="003A1A50">
      <w:r>
        <w:separator/>
      </w:r>
    </w:p>
  </w:footnote>
  <w:footnote w:type="continuationSeparator" w:id="0">
    <w:p w:rsidR="008C6D90" w:rsidRDefault="008C6D90" w:rsidP="003A1A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0C6057"/>
    <w:multiLevelType w:val="hybridMultilevel"/>
    <w:tmpl w:val="8F424F00"/>
    <w:lvl w:ilvl="0" w:tplc="0E680780">
      <w:start w:val="1"/>
      <w:numFmt w:val="bullet"/>
      <w:lvlText w:val=""/>
      <w:lvlJc w:val="left"/>
      <w:pPr>
        <w:ind w:left="900" w:hanging="48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1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3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5DC1"/>
    <w:rsid w:val="001F2B57"/>
    <w:rsid w:val="00240296"/>
    <w:rsid w:val="0027533E"/>
    <w:rsid w:val="003A1A50"/>
    <w:rsid w:val="00667AF1"/>
    <w:rsid w:val="006D19CE"/>
    <w:rsid w:val="00713047"/>
    <w:rsid w:val="007546C7"/>
    <w:rsid w:val="008C6D90"/>
    <w:rsid w:val="00933638"/>
    <w:rsid w:val="009C4B96"/>
    <w:rsid w:val="00B562FE"/>
    <w:rsid w:val="00CA5DC1"/>
    <w:rsid w:val="00CA5F58"/>
    <w:rsid w:val="00CE19D5"/>
    <w:rsid w:val="00DA61C9"/>
    <w:rsid w:val="00E57897"/>
    <w:rsid w:val="00EC5767"/>
    <w:rsid w:val="00F61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DC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40296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19C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6D19C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D19CE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40296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a5">
    <w:name w:val="List Paragraph"/>
    <w:basedOn w:val="a"/>
    <w:link w:val="Char0"/>
    <w:uiPriority w:val="34"/>
    <w:qFormat/>
    <w:rsid w:val="00240296"/>
    <w:pPr>
      <w:widowControl/>
      <w:ind w:firstLineChars="200" w:firstLine="420"/>
      <w:jc w:val="left"/>
    </w:pPr>
    <w:rPr>
      <w:rFonts w:eastAsiaTheme="minorEastAsia"/>
      <w:kern w:val="0"/>
      <w:sz w:val="24"/>
    </w:rPr>
  </w:style>
  <w:style w:type="character" w:customStyle="1" w:styleId="Char0">
    <w:name w:val="列出段落 Char"/>
    <w:basedOn w:val="a0"/>
    <w:link w:val="a5"/>
    <w:uiPriority w:val="34"/>
    <w:rsid w:val="00240296"/>
    <w:rPr>
      <w:rFonts w:ascii="Times New Roman" w:hAnsi="Times New Roman" w:cs="Times New Roman"/>
      <w:kern w:val="0"/>
      <w:sz w:val="24"/>
      <w:szCs w:val="24"/>
    </w:rPr>
  </w:style>
  <w:style w:type="paragraph" w:styleId="a6">
    <w:name w:val="header"/>
    <w:basedOn w:val="a"/>
    <w:link w:val="Char1"/>
    <w:uiPriority w:val="99"/>
    <w:semiHidden/>
    <w:unhideWhenUsed/>
    <w:rsid w:val="003A1A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3A1A50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3A1A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rsid w:val="003A1A5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6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318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x250</dc:creator>
  <cp:lastModifiedBy>X220i</cp:lastModifiedBy>
  <cp:revision>8</cp:revision>
  <dcterms:created xsi:type="dcterms:W3CDTF">2017-08-19T09:56:00Z</dcterms:created>
  <dcterms:modified xsi:type="dcterms:W3CDTF">2017-08-21T05:04:00Z</dcterms:modified>
</cp:coreProperties>
</file>